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FB" w:rsidRDefault="00FD6DFB" w:rsidP="00FD6DF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FD6DFB" w:rsidRDefault="00FD6DFB" w:rsidP="00FD6DF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D6DFB" w:rsidRDefault="00FD6DFB" w:rsidP="00FD6DF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FD6DFB" w:rsidRDefault="00FD6DFB" w:rsidP="00FD6DF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(138/2025) الخــاص</w:t>
      </w:r>
    </w:p>
    <w:p w:rsidR="00FD6DFB" w:rsidRDefault="00FD6DFB" w:rsidP="00FD6DF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بإنشاء مبنى متصرفية لواء الحسينية/ محافظة معان</w:t>
      </w:r>
    </w:p>
    <w:p w:rsidR="00FD6DFB" w:rsidRDefault="00FD6DFB" w:rsidP="00FD6DF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FD6DFB" w:rsidRDefault="00FD6DFB" w:rsidP="00FD6DF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22/12/2025</w:t>
      </w:r>
    </w:p>
    <w:p w:rsidR="00FD6DFB" w:rsidRDefault="00FD6DFB" w:rsidP="00FD6DF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FD6DFB" w:rsidRDefault="00FD6DFB" w:rsidP="00FD6DF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3"/>
        <w:gridCol w:w="3452"/>
      </w:tblGrid>
      <w:tr w:rsidR="00FD6DFB" w:rsidTr="00FD6DFB">
        <w:trPr>
          <w:trHeight w:val="174"/>
          <w:jc w:val="center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FB" w:rsidRDefault="00FD6DFB">
            <w:pPr>
              <w:spacing w:line="276" w:lineRule="auto"/>
              <w:jc w:val="center"/>
              <w:rPr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FB" w:rsidRDefault="00FD6DFB">
            <w:pPr>
              <w:spacing w:line="276" w:lineRule="auto"/>
              <w:jc w:val="center"/>
              <w:rPr>
                <w:rFonts w:hint="cs"/>
                <w:sz w:val="32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FD6DFB" w:rsidTr="00FD6DFB">
        <w:trPr>
          <w:trHeight w:val="174"/>
          <w:jc w:val="center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FB" w:rsidRDefault="00FD6DFB">
            <w:pPr>
              <w:spacing w:line="276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شركة جبال الشراه للمقاولات الانشائية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FB" w:rsidRDefault="00FD6DFB">
            <w:pPr>
              <w:spacing w:line="276" w:lineRule="auto"/>
              <w:jc w:val="center"/>
              <w:rPr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683210</w:t>
            </w:r>
          </w:p>
        </w:tc>
      </w:tr>
      <w:tr w:rsidR="00FD6DFB" w:rsidTr="00FD6DFB">
        <w:trPr>
          <w:trHeight w:val="174"/>
          <w:jc w:val="center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FB" w:rsidRDefault="00FD6DFB">
            <w:pPr>
              <w:spacing w:line="276" w:lineRule="auto"/>
              <w:rPr>
                <w:rFonts w:cs="Simplified Arabic" w:hint="cs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شركة مروان الحوراني وشركاه/ سفوح مؤتة للمقاولات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DFB" w:rsidRDefault="00FD6DFB">
            <w:pPr>
              <w:spacing w:line="276" w:lineRule="auto"/>
              <w:jc w:val="center"/>
              <w:rPr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725723.880</w:t>
            </w:r>
          </w:p>
        </w:tc>
      </w:tr>
      <w:tr w:rsidR="00FD6DFB" w:rsidTr="00FD6DFB">
        <w:trPr>
          <w:trHeight w:val="174"/>
          <w:jc w:val="center"/>
        </w:trPr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FB" w:rsidRDefault="00FD6DFB">
            <w:pPr>
              <w:spacing w:line="276" w:lineRule="auto"/>
              <w:rPr>
                <w:rFonts w:cs="Simplified Arabic" w:hint="cs"/>
                <w:rtl/>
              </w:rPr>
            </w:pPr>
            <w:r>
              <w:rPr>
                <w:rFonts w:hint="cs"/>
                <w:rtl/>
              </w:rPr>
              <w:t>شركة احمد العواجي وشركاه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DFB" w:rsidRDefault="00FD6DFB">
            <w:pPr>
              <w:spacing w:line="276" w:lineRule="auto"/>
              <w:jc w:val="center"/>
              <w:rPr>
                <w:sz w:val="32"/>
                <w:szCs w:val="28"/>
                <w:rtl/>
              </w:rPr>
            </w:pPr>
            <w:r>
              <w:rPr>
                <w:rFonts w:hint="cs"/>
                <w:sz w:val="32"/>
                <w:szCs w:val="28"/>
                <w:rtl/>
              </w:rPr>
              <w:t>658980.225</w:t>
            </w:r>
          </w:p>
        </w:tc>
      </w:tr>
    </w:tbl>
    <w:p w:rsidR="00FD6DFB" w:rsidRDefault="00FD6DFB" w:rsidP="00FD6DFB">
      <w:pPr>
        <w:jc w:val="center"/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</w:pPr>
    </w:p>
    <w:p w:rsidR="00FD6DFB" w:rsidRDefault="00FD6DFB" w:rsidP="00FD6DF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D6DFB" w:rsidRDefault="00FD6DFB" w:rsidP="00FD6DF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D6DFB" w:rsidRDefault="00FD6DFB" w:rsidP="00FD6DF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FD6DFB" w:rsidRDefault="00FD6DFB" w:rsidP="00FD6DFB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7F"/>
    <w:rsid w:val="00691D7F"/>
    <w:rsid w:val="007F0EF9"/>
    <w:rsid w:val="00A64823"/>
    <w:rsid w:val="00F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98743-16FD-44A3-94A6-77506FB5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DF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2025-12-22T12:21:00Z</dcterms:created>
  <dcterms:modified xsi:type="dcterms:W3CDTF">2025-12-22T12:21:00Z</dcterms:modified>
</cp:coreProperties>
</file>